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D2" w:rsidRPr="00DB5738" w:rsidRDefault="003D4F11" w:rsidP="007736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7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DB5738" w:rsidRPr="00DB5738"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</w:p>
    <w:p w:rsidR="003D4F11" w:rsidRPr="0077364D" w:rsidRDefault="003D4F11" w:rsidP="00773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64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</w:p>
    <w:p w:rsidR="003D4F11" w:rsidRPr="0077364D" w:rsidRDefault="003D4F11" w:rsidP="00824FC9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64D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สำนักงานคุมประพฤติจังหวัดอุบลราชธานี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10"/>
        <w:gridCol w:w="1984"/>
        <w:gridCol w:w="1985"/>
        <w:gridCol w:w="2127"/>
        <w:gridCol w:w="1559"/>
        <w:gridCol w:w="1418"/>
        <w:gridCol w:w="1275"/>
        <w:gridCol w:w="1418"/>
      </w:tblGrid>
      <w:tr w:rsidR="003D4F11" w:rsidTr="00DB0A7D">
        <w:tc>
          <w:tcPr>
            <w:tcW w:w="3510" w:type="dxa"/>
          </w:tcPr>
          <w:p w:rsidR="003D4F11" w:rsidRPr="00824FC9" w:rsidRDefault="003D4F11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824FC9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6009BE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3D4F11" w:rsidTr="00DB0A7D">
        <w:tc>
          <w:tcPr>
            <w:tcW w:w="3510" w:type="dxa"/>
          </w:tcPr>
          <w:p w:rsidR="003D4F11" w:rsidRDefault="0077364D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การประเมินการปฏิบัติตามประมวลจริยธรรมข้าราชการพลเรือน</w:t>
            </w:r>
            <w:r w:rsidR="004C6D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ของข้าราชการ พนักงานราชการ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และลูกจ้างประจำ</w:t>
            </w:r>
          </w:p>
        </w:tc>
        <w:tc>
          <w:tcPr>
            <w:tcW w:w="1984" w:type="dxa"/>
          </w:tcPr>
          <w:p w:rsidR="00824FC9" w:rsidRDefault="00824FC9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7364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</w:p>
          <w:p w:rsidR="003D4F11" w:rsidRDefault="00824FC9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7364D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  <w:p w:rsidR="004C6D01" w:rsidRDefault="004C6D01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พนักงานราชการ</w:t>
            </w:r>
          </w:p>
        </w:tc>
        <w:tc>
          <w:tcPr>
            <w:tcW w:w="1985" w:type="dxa"/>
          </w:tcPr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ข้าราชการ 22 คน</w:t>
            </w:r>
          </w:p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ลูกจ้างประจำ 3 คน</w:t>
            </w:r>
          </w:p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พนักงานราชการ 26 คน</w:t>
            </w:r>
          </w:p>
        </w:tc>
        <w:tc>
          <w:tcPr>
            <w:tcW w:w="2127" w:type="dxa"/>
          </w:tcPr>
          <w:p w:rsidR="003D4F11" w:rsidRDefault="004C6D01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ระดับความสำเร็จของข้าราชการ พนักงานราชการ และลูกจ้างประจำที่ปฏิบัติตามประมวลจริยธรรมข้าราชการพลเรือน</w:t>
            </w:r>
          </w:p>
          <w:p w:rsidR="00CD6C58" w:rsidRDefault="00CD6C58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D4F11" w:rsidRDefault="0077364D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</w:t>
            </w:r>
          </w:p>
        </w:tc>
        <w:tc>
          <w:tcPr>
            <w:tcW w:w="1418" w:type="dxa"/>
          </w:tcPr>
          <w:p w:rsidR="003D4F11" w:rsidRDefault="0077364D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3D4F11" w:rsidRDefault="006F167B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6F167B" w:rsidRDefault="006F167B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D4F11" w:rsidRDefault="00824FC9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28301C" w:rsidTr="00DB0A7D">
        <w:tc>
          <w:tcPr>
            <w:tcW w:w="3510" w:type="dxa"/>
          </w:tcPr>
          <w:p w:rsidR="0028301C" w:rsidRDefault="0028301C" w:rsidP="0028301C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ปิดช่องทางให้ทุกภาคส่วนเข้ามามีส่วนร่วมในการสอดส่องดูแลด้านคุณธรรมจริยธรรมและการประพฤติตามประมวลจริยธรรมข้าราชการพลเรือน</w:t>
            </w:r>
          </w:p>
          <w:p w:rsidR="00CD6C58" w:rsidRDefault="00CD6C58" w:rsidP="0028301C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28301C" w:rsidRDefault="0028301C" w:rsidP="00283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  <w:r w:rsidR="00932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82 คน</w:t>
            </w:r>
          </w:p>
        </w:tc>
        <w:tc>
          <w:tcPr>
            <w:tcW w:w="1985" w:type="dxa"/>
          </w:tcPr>
          <w:p w:rsidR="0028301C" w:rsidRDefault="00932B93" w:rsidP="00283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ไม่น้อยกว่า 5 ช่องทาง</w:t>
            </w:r>
          </w:p>
        </w:tc>
        <w:tc>
          <w:tcPr>
            <w:tcW w:w="2127" w:type="dxa"/>
          </w:tcPr>
          <w:p w:rsidR="0028301C" w:rsidRDefault="00932B93" w:rsidP="006F16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จำนวนช่องทางการร้องเรียนการฝ่าฝืนประมวลจริยธรรมข้าราชการพลเรือน</w:t>
            </w:r>
          </w:p>
        </w:tc>
        <w:tc>
          <w:tcPr>
            <w:tcW w:w="1559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28301C" w:rsidTr="00DB0A7D">
        <w:tc>
          <w:tcPr>
            <w:tcW w:w="3510" w:type="dxa"/>
          </w:tcPr>
          <w:p w:rsidR="00CD6C58" w:rsidRDefault="0028301C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กิจกรรมแลกเปลี่ยนเรียนรู้การนำหลัก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CD6C58" w:rsidRPr="0077364D" w:rsidRDefault="00CD6C58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28301C" w:rsidRDefault="006009BE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28301C" w:rsidRDefault="006009BE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1 ครั้งต่อปี</w:t>
            </w:r>
          </w:p>
          <w:p w:rsidR="00932B93" w:rsidRDefault="00932B93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2B93" w:rsidRDefault="00932B93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28301C" w:rsidRDefault="0028301C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59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84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901CD0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32B93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กิจกรรม/รณรงค์/สร้างความรู้ความเข้าใจเกี่ยวกับหลักปรัชญาเศรษฐกิจพอพอเพียง เช่น การประชุม/อบรม/พิธีเปิดกิจกรรมหรือโครงการ/แลกเปลี่ยนเรียนรู้/ศึกษาเรียนรู้จากโครงการพระราชดำริหรือปราชญ์ชาวบ้าน/จัดบอร์ดประชาสัมพันธ์/เผยแพร่คำขวัญ/เปิดวีดีทัศน์/เผยแพร่ทางเว็บไซต์ของหน่วยงานหรือทางแอพพลิเคชั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Line/Facebook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932B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6F16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6E11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6F167B" w:rsidRDefault="00901CD0" w:rsidP="006F167B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กิจกรรมสร้างความรู้ความเข้าใจเกี่ยวกับคุณธรรมจริยธรรมและหลัก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เช่น บรรยายธรรม / ทำบุญตักบาตร / เจริญวิปัสสนากรรมฐาน / ทำบุญเนื่องในวันสำคัญต่างๆ / ไหว้พระสวดมนต์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6F16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6E11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กิจกรรมแลกเปลี่ยนเรียนรู้ระหว่างผลประโยชน์ส่วนตนและผลประโยชน์ส่วนรวม</w:t>
            </w:r>
          </w:p>
        </w:tc>
        <w:tc>
          <w:tcPr>
            <w:tcW w:w="1984" w:type="dxa"/>
          </w:tcPr>
          <w:p w:rsidR="00901CD0" w:rsidRDefault="00901CD0" w:rsidP="00901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  <w:p w:rsidR="00DB0A7D" w:rsidRDefault="00DB0A7D" w:rsidP="00901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901CD0" w:rsidRDefault="00901CD0" w:rsidP="001644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1644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84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901CD0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กิจกรรมคำขวัญในการปฏิบัติงานเกี่ยวกับการปฏิบัติหน้าที่ด้วยคุณธรรม จริยธรรม/หลักปรัชญาเศรษฐกิจพอเพียง/ต่อต้านทุจริต/หลัก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1 ครั้งต่อปี</w:t>
            </w:r>
          </w:p>
        </w:tc>
        <w:tc>
          <w:tcPr>
            <w:tcW w:w="2127" w:type="dxa"/>
          </w:tcPr>
          <w:p w:rsidR="00901CD0" w:rsidRDefault="00901CD0" w:rsidP="006009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</w:tbl>
    <w:p w:rsidR="003D4F11" w:rsidRPr="003D4F11" w:rsidRDefault="003D4F11" w:rsidP="00824FC9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3D4F11" w:rsidRPr="003D4F11" w:rsidSect="00DE4E08">
      <w:pgSz w:w="16839" w:h="11907" w:orient="landscape" w:code="9"/>
      <w:pgMar w:top="1135" w:right="1440" w:bottom="993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63" w:rsidRDefault="00D65263" w:rsidP="00824FC9">
      <w:pPr>
        <w:spacing w:after="0" w:line="240" w:lineRule="auto"/>
      </w:pPr>
      <w:r>
        <w:separator/>
      </w:r>
    </w:p>
  </w:endnote>
  <w:endnote w:type="continuationSeparator" w:id="0">
    <w:p w:rsidR="00D65263" w:rsidRDefault="00D65263" w:rsidP="0082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63" w:rsidRDefault="00D65263" w:rsidP="00824FC9">
      <w:pPr>
        <w:spacing w:after="0" w:line="240" w:lineRule="auto"/>
      </w:pPr>
      <w:r>
        <w:separator/>
      </w:r>
    </w:p>
  </w:footnote>
  <w:footnote w:type="continuationSeparator" w:id="0">
    <w:p w:rsidR="00D65263" w:rsidRDefault="00D65263" w:rsidP="00824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2033"/>
    <w:multiLevelType w:val="hybridMultilevel"/>
    <w:tmpl w:val="D68E83CA"/>
    <w:lvl w:ilvl="0" w:tplc="3EA0D3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D4F11"/>
    <w:rsid w:val="00022647"/>
    <w:rsid w:val="00091CEC"/>
    <w:rsid w:val="000C6FC3"/>
    <w:rsid w:val="001232B5"/>
    <w:rsid w:val="00127CD2"/>
    <w:rsid w:val="00134492"/>
    <w:rsid w:val="00247F82"/>
    <w:rsid w:val="00253FF9"/>
    <w:rsid w:val="00274525"/>
    <w:rsid w:val="0028301C"/>
    <w:rsid w:val="003D4F11"/>
    <w:rsid w:val="003E0830"/>
    <w:rsid w:val="004C6D01"/>
    <w:rsid w:val="006009BE"/>
    <w:rsid w:val="006145A5"/>
    <w:rsid w:val="00623A7F"/>
    <w:rsid w:val="006F167B"/>
    <w:rsid w:val="007148A4"/>
    <w:rsid w:val="00770938"/>
    <w:rsid w:val="0077364D"/>
    <w:rsid w:val="007A137E"/>
    <w:rsid w:val="00824FC9"/>
    <w:rsid w:val="008F616F"/>
    <w:rsid w:val="00901CD0"/>
    <w:rsid w:val="00932B93"/>
    <w:rsid w:val="00983211"/>
    <w:rsid w:val="00CC723D"/>
    <w:rsid w:val="00CD6C58"/>
    <w:rsid w:val="00CF33C7"/>
    <w:rsid w:val="00D65263"/>
    <w:rsid w:val="00DB0A7D"/>
    <w:rsid w:val="00DB5738"/>
    <w:rsid w:val="00DE4E08"/>
    <w:rsid w:val="00F3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CD2"/>
  </w:style>
  <w:style w:type="paragraph" w:styleId="1">
    <w:name w:val="heading 1"/>
    <w:basedOn w:val="a"/>
    <w:next w:val="a"/>
    <w:link w:val="10"/>
    <w:qFormat/>
    <w:rsid w:val="00824FC9"/>
    <w:pPr>
      <w:keepNext/>
      <w:spacing w:after="0" w:line="240" w:lineRule="auto"/>
      <w:outlineLvl w:val="0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364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24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824FC9"/>
  </w:style>
  <w:style w:type="paragraph" w:styleId="a7">
    <w:name w:val="footer"/>
    <w:basedOn w:val="a"/>
    <w:link w:val="a8"/>
    <w:uiPriority w:val="99"/>
    <w:semiHidden/>
    <w:unhideWhenUsed/>
    <w:rsid w:val="00824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24FC9"/>
  </w:style>
  <w:style w:type="character" w:customStyle="1" w:styleId="10">
    <w:name w:val="หัวเรื่อง 1 อักขระ"/>
    <w:basedOn w:val="a0"/>
    <w:link w:val="1"/>
    <w:rsid w:val="00824FC9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a9">
    <w:name w:val="Body Text"/>
    <w:basedOn w:val="a"/>
    <w:link w:val="aa"/>
    <w:rsid w:val="00824FC9"/>
    <w:pPr>
      <w:spacing w:before="120" w:after="0" w:line="240" w:lineRule="auto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824FC9"/>
    <w:rPr>
      <w:rFonts w:ascii="Angsana New" w:eastAsia="Times New Roman" w:hAnsi="Angsana New" w:cs="Angsana New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24F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24FC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CE79A-96D9-4046-9AB0-259319DC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koh</dc:creator>
  <cp:lastModifiedBy>Windows User</cp:lastModifiedBy>
  <cp:revision>12</cp:revision>
  <cp:lastPrinted>2018-01-18T08:40:00Z</cp:lastPrinted>
  <dcterms:created xsi:type="dcterms:W3CDTF">2018-01-15T02:51:00Z</dcterms:created>
  <dcterms:modified xsi:type="dcterms:W3CDTF">2018-12-25T06:48:00Z</dcterms:modified>
</cp:coreProperties>
</file>